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rPr>
          <w:b/>
          <w:sz w:val="32"/>
        </w:rPr>
      </w:pPr>
      <w:r>
        <w:rPr>
          <w:b/>
        </w:rPr>
      </w:r>
      <w:bookmarkStart w:id="1" w:name="_Toc1"/>
      <w:r>
        <w:rPr>
          <w:b/>
          <w:sz w:val="32"/>
        </w:rPr>
        <w:t xml:space="preserve">Инструкция по верификации и актуализации страниц ВК</w:t>
      </w:r>
      <w:r>
        <w:rPr>
          <w:b/>
        </w:rPr>
      </w:r>
      <w:bookmarkEnd w:id="1"/>
      <w:r>
        <w:rPr>
          <w:b/>
        </w:rPr>
      </w:r>
      <w:r>
        <w:rPr>
          <w:b/>
        </w:rPr>
      </w:r>
    </w:p>
    <w:p>
      <w:pPr>
        <w:pStyle w:val="668"/>
        <w:rPr>
          <w:highlight w:val="none"/>
        </w:rPr>
      </w:pPr>
      <w:r>
        <w:rPr>
          <w:sz w:val="40"/>
        </w:rPr>
        <w:t xml:space="preserve">Контакты для взаимодействия по верификации</w:t>
      </w:r>
      <w:r>
        <w:t xml:space="preserve">:</w:t>
      </w:r>
      <w:r/>
    </w:p>
    <w:p>
      <w:pPr>
        <w:rPr>
          <w:b/>
          <w:sz w:val="24"/>
          <w:highlight w:val="none"/>
        </w:rPr>
      </w:pPr>
      <w:r>
        <w:rPr>
          <w:b/>
          <w:sz w:val="24"/>
        </w:rPr>
        <w:t xml:space="preserve">Альбина Калмыкова </w:t>
      </w:r>
      <w:r>
        <w:rPr>
          <w:b/>
          <w:sz w:val="24"/>
        </w:rPr>
      </w:r>
      <w:r/>
    </w:p>
    <w:p>
      <w:pPr>
        <w:rPr>
          <w:b/>
          <w:sz w:val="24"/>
        </w:rPr>
      </w:pPr>
      <w:r>
        <w:rPr>
          <w:b/>
          <w:sz w:val="24"/>
        </w:rPr>
        <w:t xml:space="preserve">Контакт Telegram: @albinakalmykova </w:t>
      </w:r>
      <w:r>
        <w:rPr>
          <w:b/>
          <w:sz w:val="24"/>
        </w:rPr>
      </w:r>
      <w:r/>
    </w:p>
    <w:p>
      <w:pPr>
        <w:rPr>
          <w:b/>
          <w:sz w:val="24"/>
          <w:highlight w:val="none"/>
        </w:rPr>
      </w:pPr>
      <w:r>
        <w:rPr>
          <w:b/>
          <w:sz w:val="24"/>
        </w:rPr>
        <w:t xml:space="preserve">Телефон: +79119615397</w:t>
      </w:r>
      <w:r>
        <w:rPr>
          <w:b/>
          <w:sz w:val="24"/>
        </w:rPr>
      </w:r>
      <w:r/>
    </w:p>
    <w:p>
      <w:pPr>
        <w:pStyle w:val="668"/>
        <w:rPr>
          <w:highlight w:val="none"/>
        </w:rPr>
      </w:pPr>
      <w:r>
        <w:t xml:space="preserve">Форма для заполнения </w:t>
        <w:br/>
        <w:t xml:space="preserve">(актуализации данных об администраторе страницы ВКонтакте):</w:t>
      </w:r>
      <w:r>
        <w:rPr>
          <w:highlight w:val="none"/>
        </w:rPr>
      </w:r>
      <w:r/>
    </w:p>
    <w:p>
      <w:pPr>
        <w:rPr>
          <w:sz w:val="28"/>
          <w:highlight w:val="none"/>
        </w:rPr>
      </w:pPr>
      <w:r>
        <w:rPr>
          <w:b/>
          <w:sz w:val="36"/>
        </w:rPr>
      </w:r>
      <w:r>
        <w:rPr>
          <w:b/>
          <w:sz w:val="36"/>
        </w:rPr>
      </w:r>
      <w:hyperlink r:id="rId10" w:tooltip="https://forms.yandex.ru/u/629f40bc12f7e440dfa6a4d3/" w:history="1">
        <w:r>
          <w:rPr>
            <w:rStyle w:val="808"/>
            <w:b/>
            <w:sz w:val="36"/>
          </w:rPr>
          <w:t xml:space="preserve">https://forms.yandex.ru/u/629f40bc12f7e440dfa6a4d3/</w:t>
        </w:r>
        <w:r>
          <w:rPr>
            <w:rStyle w:val="808"/>
            <w:b/>
            <w:sz w:val="32"/>
          </w:rPr>
        </w:r>
        <w:r>
          <w:rPr>
            <w:rStyle w:val="808"/>
            <w:b/>
            <w:sz w:val="28"/>
          </w:rPr>
        </w:r>
      </w:hyperlink>
      <w:r>
        <w:rPr>
          <w:b/>
          <w:sz w:val="36"/>
        </w:rPr>
      </w:r>
      <w:r/>
    </w:p>
    <w:p>
      <w:pPr>
        <w:rPr>
          <w:b/>
          <w:sz w:val="36"/>
          <w:highlight w:val="none"/>
        </w:rPr>
      </w:pPr>
      <w:r>
        <w:rPr>
          <w:sz w:val="28"/>
          <w:highlight w:val="none"/>
        </w:rPr>
        <w:t xml:space="preserve">Оглавление:</w:t>
      </w:r>
      <w:r>
        <w:rPr>
          <w:sz w:val="28"/>
          <w:highlight w:val="none"/>
        </w:rPr>
      </w:r>
      <w:r/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/>
      </w:sdtPr>
      <w:sdtContent>
        <w:p>
          <w:pPr>
            <w:pStyle w:val="815"/>
            <w:tabs>
              <w:tab w:val="right" w:pos="9355" w:leader="dot"/>
            </w:tabs>
          </w:pPr>
          <w:r>
            <w:fldChar w:fldCharType="begin"/>
            <w:instrText xml:space="preserve">TOC \o "1-9" \h </w:instrText>
            <w:fldChar w:fldCharType="separate"/>
          </w:r>
          <w:r/>
          <w:hyperlink w:tooltip="#_Toc1" w:anchor="_Toc1" w:history="1">
            <w:r>
              <w:rPr>
                <w:rStyle w:val="808"/>
              </w:rPr>
            </w:r>
            <w:r>
              <w:rPr>
                <w:rStyle w:val="808"/>
              </w:rPr>
              <w:t xml:space="preserve">Инструкция по верификации и актуализации страниц ВК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815"/>
            <w:tabs>
              <w:tab w:val="right" w:pos="9355" w:leader="dot"/>
            </w:tabs>
            <w:rPr>
              <w:highlight w:val="none"/>
            </w:rPr>
          </w:pPr>
          <w:hyperlink w:tooltip="#_Toc2" w:anchor="_Toc2" w:history="1">
            <w:r>
              <w:rPr>
                <w:rStyle w:val="808"/>
              </w:rPr>
            </w:r>
            <w:r>
              <w:rPr>
                <w:rStyle w:val="808"/>
                <w:highlight w:val="none"/>
              </w:rPr>
              <w:t xml:space="preserve">Порядок верификации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2</w:t>
              <w:fldChar w:fldCharType="end"/>
            </w:r>
          </w:hyperlink>
          <w:r>
            <w:rPr>
              <w:highlight w:val="none"/>
            </w:rPr>
          </w:r>
        </w:p>
        <w:p>
          <w:pPr>
            <w:pStyle w:val="815"/>
            <w:tabs>
              <w:tab w:val="right" w:pos="9355" w:leader="dot"/>
            </w:tabs>
          </w:pPr>
          <w:hyperlink w:tooltip="#_Toc3" w:anchor="_Toc3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ЧТО ТАКОЕ ВЕРИФИКАЦИЯ И КАК ПОЛУЧИТЬ ГАЛОЧКУ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2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4" w:anchor="_Toc4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 подать заявку?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2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5" w:anchor="_Toc5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 выбрать верную категорию при подаче заявки?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3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6" w:anchor="_Toc6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Какие документы нужны, чтобы получить верификацию?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7" w:anchor="_Toc7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 долго рассматривается заявка?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8" w:anchor="_Toc8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 узнать об одобрении или отклонении заявки на верификацию?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9" w:anchor="_Toc9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Как дополнить заявку?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10" w:anchor="_Toc10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Галочка выдаётся навсегда?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4</w:t>
              <w:fldChar w:fldCharType="end"/>
            </w:r>
          </w:hyperlink>
          <w:r/>
        </w:p>
        <w:p>
          <w:pPr>
            <w:pStyle w:val="816"/>
            <w:tabs>
              <w:tab w:val="right" w:pos="9355" w:leader="dot"/>
            </w:tabs>
          </w:pPr>
          <w:hyperlink w:tooltip="#_Toc11" w:anchor="_Toc11" w:history="1">
            <w:r>
              <w:rPr>
                <w:rStyle w:val="808"/>
              </w:rPr>
            </w:r>
            <w:r>
              <w:rPr>
                <w:rStyle w:val="808"/>
                <w:rFonts w:ascii="Times New Roman" w:hAnsi="Times New Roman" w:cs="Times New Roman" w:eastAsia="Times New Roman"/>
                <w:b/>
              </w:rPr>
              <w:t xml:space="preserve">Верификация пройдена, что дальше?</w:t>
            </w:r>
            <w:r>
              <w:rPr>
                <w:rStyle w:val="808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5</w:t>
              <w:fldChar w:fldCharType="end"/>
            </w:r>
          </w:hyperlink>
          <w:r/>
        </w:p>
        <w:p>
          <w:pPr>
            <w:pStyle w:val="815"/>
            <w:tabs>
              <w:tab w:val="right" w:pos="9355" w:leader="dot"/>
            </w:tabs>
            <w:rPr>
              <w:highlight w:val="none"/>
            </w:rPr>
          </w:pPr>
          <w:hyperlink w:tooltip="#_Toc12" w:anchor="_Toc12" w:history="1">
            <w:r>
              <w:rPr>
                <w:rStyle w:val="808"/>
              </w:rPr>
            </w:r>
            <w:r>
              <w:rPr>
                <w:rStyle w:val="808"/>
                <w:b/>
              </w:rPr>
              <w:t xml:space="preserve">КАК АКТУАЛИЗИРОВАТЬ ИНФОРМАЦИЮ ПО АДМИНИСТРАТОРУ СТРАНИЦЫ ВКОНТАКТЕ</w:t>
            </w:r>
            <w:r>
              <w:rPr>
                <w:rStyle w:val="808"/>
                <w:b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9</w:t>
              <w:fldChar w:fldCharType="end"/>
            </w:r>
          </w:hyperlink>
          <w:r>
            <w:rPr>
              <w:highlight w:val="none"/>
            </w:rPr>
          </w:r>
        </w:p>
        <w:p>
          <w:r>
            <w:fldChar w:fldCharType="end"/>
          </w:r>
          <w:r/>
        </w:p>
      </w:sdtContent>
    </w:sdt>
    <w:p>
      <w:pPr>
        <w:pStyle w:val="65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650"/>
        <w:rPr>
          <w:highlight w:val="none"/>
        </w:rPr>
      </w:pPr>
      <w:r/>
      <w:bookmarkStart w:id="2" w:name="_Toc2"/>
      <w:r>
        <w:rPr>
          <w:highlight w:val="none"/>
        </w:rPr>
        <w:t xml:space="preserve">Порядок верификации</w:t>
      </w:r>
      <w:r/>
      <w:bookmarkEnd w:id="2"/>
      <w:r/>
      <w:r/>
    </w:p>
    <w:p>
      <w:pPr>
        <w:pStyle w:val="650"/>
        <w:ind w:left="0" w:firstLine="0"/>
        <w:jc w:val="left"/>
        <w:spacing w:before="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3" w:name="_Toc3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ЧТО ТАКОЕ ВЕРИФИКАЦИЯ И КАК ПОЛУЧИТЬ ГАЛОЧКУ</w:t>
      </w:r>
      <w:r/>
      <w:bookmarkEnd w:id="3"/>
      <w:r/>
      <w:r/>
    </w:p>
    <w:p>
      <w:pPr>
        <w:ind w:left="0" w:right="0" w:firstLine="0"/>
        <w:jc w:val="both"/>
        <w:spacing w:before="345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Здесь Вы узнаете, как верифицировать личные страницы и сообщества. Выполните несколько простых действий — и сможете получить заветную галочку. Она покажет всем, что Ваша страница подлинная: за ней стоит реальная персона или организация. Знак верификации 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явится справа от имени или названия.</w:t>
      </w:r>
      <w:r/>
    </w:p>
    <w:p>
      <w:pPr>
        <w:ind w:left="0" w:right="0" w:firstLine="0"/>
        <w:jc w:val="both"/>
        <w:spacing w:before="345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1650" cy="355282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07449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81649" cy="3552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9.5pt;height:279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4" w:name="_Toc4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подать заявку?</w:t>
      </w:r>
      <w:r/>
      <w:bookmarkEnd w:id="4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веб-версии ВКонтакте зайдите в раздел «Настройки» в профиле или «Управление» в сообществе — и нажмите «Подать заявку». Заполните все поля, отмеченные звёздочками. Обратите внимание и на остальные разделы: расскажите о себе, проекте или организации. Эта 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нформация поможет нам понять, насколько страница нуждается в верификации. Чем лучше мы познакомимся, тем больше шансов получить галочку.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5" w:name="_Toc5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выбрать верную категорию при подаче заявки?</w:t>
      </w:r>
      <w:r/>
      <w:bookmarkEnd w:id="5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 каждой категории в форме есть краткое описание — Вам нужно указать соответствующую вашему учреждению категорию</w:t>
      </w:r>
      <w:r/>
    </w:p>
    <w:p>
      <w:pPr>
        <w:ind w:left="0" w:right="0" w:firstLine="0"/>
        <w:jc w:val="center"/>
        <w:spacing w:before="0" w:after="160" w:line="235" w:lineRule="atLeast"/>
        <w:shd w:val="clear" w:color="f3f3f3" w:fill="f3f3f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05350" cy="407670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21047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705349" cy="4076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70.5pt;height:321.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86300" cy="3457575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122486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86300" cy="3457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369.0pt;height:272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center"/>
        <w:spacing w:before="0" w:after="160" w:line="235" w:lineRule="atLeast"/>
        <w:shd w:val="clear" w:color="f3f3f3" w:fill="f3f3f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160" w:line="235" w:lineRule="atLeast"/>
        <w:shd w:val="clear" w:color="f3f3f3" w:fill="f3f3f3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FFFFFF"/>
          <w:sz w:val="28"/>
        </w:rPr>
        <w:t xml:space="preserve">1 из 2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6" w:name="_Toc6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Какие документы нужны, чтобы получить верификацию?</w:t>
      </w:r>
      <w:r/>
      <w:bookmarkEnd w:id="6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Нам важно убедиться, что за верификацией обращается настоящий владелец профиля или официальный представитель организации, которой посвящено сообщество. Поэтому мы запрашиваем документы, которые позволят нам идентифицировать Вас или компанию.</w:t>
      </w:r>
      <w:r/>
    </w:p>
    <w:p>
      <w:pPr>
        <w:ind w:left="0" w:right="0" w:firstLine="0"/>
        <w:jc w:val="both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подтверждения личности мы просим загрузить в форму снимок Вашего паспорта и фото, где будет Ваше лицо на фоне заявки на верификацию. Если верификация нужна организации — потребуется документальное подтверждение её существования: свидетельство о регистр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ации юрлица или индивидуального предпринимателя. Также форма может запрашивать дополнительные документы — например, свидетельство о регистрации товарного знака или договор аренды.</w:t>
      </w:r>
      <w:r/>
    </w:p>
    <w:p>
      <w:pPr>
        <w:ind w:left="0" w:right="0" w:firstLine="0"/>
        <w:jc w:val="both"/>
        <w:spacing w:before="345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Чтобы подкрепить заявку, Вы также можете поделиться с нами своими достижениями или показать авторские работы — для этого заполните специальные поля формы.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7" w:name="_Toc7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долго рассматривается заявка?</w:t>
      </w:r>
      <w:r/>
      <w:bookmarkEnd w:id="7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Максимальный срок рассмотрения — месяц. Заявок поступает очень много — нам нужно время, чтобы внимательно изучить всю информацию.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8" w:name="_Toc8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узнать об одобрении или отклонении заявки на верификацию?</w:t>
      </w:r>
      <w:r/>
      <w:bookmarkEnd w:id="8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Уведомление придёт в «колокольчик». В случае одобрения заявки нужно будет подтвердить номер телефона и почту, привязанные к профилю. Это нужно для безопасности — официальная страница должна быть защищена как можно надёжнее. Если же заявку отклонили, Вы смо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жете подать новую через несколько недель.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9" w:name="_Toc9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дополнить заявку?</w:t>
      </w:r>
      <w:r/>
      <w:bookmarkEnd w:id="9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Модератор может попросить Вас дополнить заявку — об этом придёт уведомление. Просто прикрепите необходимый документ или расскажите ещё немного о себе. После этого заявка снова отправится на проверку. Будьте внимательны: за время рассмотрения дополнить форм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 можно только один раз.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10" w:name="_Toc10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Галочка выдаётся навсегда?</w:t>
      </w:r>
      <w:r/>
      <w:bookmarkEnd w:id="10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Да, вам не потребуется подавать новую заявку в будущем.</w:t>
      </w:r>
      <w:r/>
    </w:p>
    <w:p>
      <w:pPr>
        <w:ind w:left="0" w:right="0" w:firstLine="0"/>
        <w:jc w:val="both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Отмеченные галочкой профили и сообщества мы автоматически оцениваем по нескольким критериям: смотрим на активность ВКонтакте и наличие аватара, обращаем внимание на количество подписчиков и новых записей. Если вы не пройдёте проверку, мы обязательно напише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 и дадим время исправить ситуацию.</w:t>
      </w:r>
      <w:r/>
    </w:p>
    <w:p>
      <w:pPr>
        <w:ind w:left="0" w:right="0" w:firstLine="0"/>
        <w:jc w:val="both"/>
        <w:spacing w:before="345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Мы также можем попросить обновить часть вашей анкеты спустя какое-то время после получения верификации. На это у вас будет один месяц. Галочка в этом случае также останется с вами в течение всего периода обновления анкеты.</w:t>
      </w:r>
      <w:r/>
    </w:p>
    <w:p>
      <w:pPr>
        <w:pStyle w:val="652"/>
        <w:ind w:left="-30" w:right="0" w:firstLine="0"/>
        <w:spacing w:before="360" w:after="0" w:line="45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11" w:name="_Toc11"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Верификация пройдена, что дальше?</w:t>
      </w:r>
      <w:r/>
      <w:bookmarkEnd w:id="11"/>
      <w:r/>
      <w:r/>
    </w:p>
    <w:p>
      <w:pPr>
        <w:ind w:left="0" w:right="0" w:firstLine="0"/>
        <w:jc w:val="both"/>
        <w:spacing w:before="6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Поздравляем! Теперь, когда Вашему профилю или сообществу присвоен официальный статус, пожалуйста, будьте ещё внимательнее к </w:t>
      </w:r>
      <w:hyperlink r:id="rId14" w:tooltip="https://vk.com/terms" w:history="1">
        <w:r>
          <w:rPr>
            <w:rStyle w:val="808"/>
            <w:rFonts w:ascii="Times New Roman" w:hAnsi="Times New Roman" w:cs="Times New Roman" w:eastAsia="Times New Roman"/>
            <w:color w:val="0563C1"/>
            <w:sz w:val="28"/>
            <w:u w:val="single"/>
          </w:rPr>
          <w:t xml:space="preserve">правилам ВКонтакте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. Также рекомендуем прочитать </w:t>
      </w:r>
      <w:hyperlink r:id="rId15" w:tooltip="https://vk.com/@adminsclub-pravila" w:history="1">
        <w:r>
          <w:rPr>
            <w:rStyle w:val="808"/>
            <w:rFonts w:ascii="Times New Roman" w:hAnsi="Times New Roman" w:cs="Times New Roman" w:eastAsia="Times New Roman"/>
            <w:color w:val="0563C1"/>
            <w:sz w:val="28"/>
            <w:u w:val="single"/>
          </w:rPr>
          <w:t xml:space="preserve">статьи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в нашем сообществе для администраторов.</w:t>
      </w:r>
      <w:r/>
    </w:p>
    <w:p>
      <w:pPr>
        <w:ind w:left="0" w:right="0" w:firstLine="0"/>
        <w:jc w:val="both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защитить свой профиль от взлома — рассказываем в </w:t>
      </w:r>
      <w:hyperlink r:id="rId16" w:tooltip="https://vk.com/faq8306" w:history="1">
        <w:r>
          <w:rPr>
            <w:rStyle w:val="808"/>
            <w:rFonts w:ascii="Times New Roman" w:hAnsi="Times New Roman" w:cs="Times New Roman" w:eastAsia="Times New Roman"/>
            <w:color w:val="0563C1"/>
            <w:sz w:val="28"/>
            <w:u w:val="single"/>
          </w:rPr>
          <w:t xml:space="preserve">ответах Поддержки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. Все рекомендации по безопасности можно найти в </w:t>
      </w:r>
      <w:hyperlink r:id="rId17" w:tooltip="https://vk.com/security" w:history="1">
        <w:r>
          <w:rPr>
            <w:rStyle w:val="808"/>
            <w:rFonts w:ascii="Times New Roman" w:hAnsi="Times New Roman" w:cs="Times New Roman" w:eastAsia="Times New Roman"/>
            <w:color w:val="0563C1"/>
            <w:sz w:val="28"/>
            <w:u w:val="single"/>
          </w:rPr>
          <w:t xml:space="preserve">тематическом сообществе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/>
    </w:p>
    <w:p>
      <w:pPr>
        <w:ind w:left="0" w:right="0" w:firstLine="0"/>
        <w:jc w:val="both"/>
        <w:spacing w:before="345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Будьте осторожны: из-за нарушения правил галочку можно потерять.</w:t>
      </w:r>
      <w:r/>
    </w:p>
    <w:p>
      <w:pPr>
        <w:ind w:left="0" w:right="0" w:firstLine="0"/>
        <w:jc w:val="both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Верификация стала ближе для тысяч сообществ и профилей. Галочку может получить начинающий автор или музыкант, небольшая общественная организация или бизнес, которые интересны своей аудитории. Активно ведите сообщество или профиль, наполняйте их актуальной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информацией и общайтесь с подписчиками — это и станет залогом успешной верификации.</w:t>
      </w:r>
      <w:r/>
    </w:p>
    <w:p>
      <w:pPr>
        <w:ind w:left="0" w:right="0" w:firstLine="0"/>
        <w:spacing w:before="0" w:after="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/>
      </w:r>
      <w:r/>
    </w:p>
    <w:p>
      <w:pPr>
        <w:ind w:left="0" w:right="0" w:firstLine="0"/>
        <w:spacing w:before="0" w:after="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2"/>
        </w:numPr>
        <w:jc w:val="center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ПАКЕТ ДОКУМЕНТОВ</w:t>
      </w:r>
      <w:r/>
    </w:p>
    <w:p>
      <w:pPr>
        <w:ind w:left="0" w:right="0" w:firstLine="0"/>
        <w:jc w:val="both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 заявке на верификацию мы просим приложить две фотографии. Они нужны, чтобы убедиться, что к нам обращается именно тот человек, который ведёт страницу. Пожалуйста, прочитайте, какими должны быть эти фотографии.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Документ, удостоверяющий личность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(например, паспорт или водительское удостоверение)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33900" cy="453390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10006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33899" cy="4533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57.0pt;height:357.0pt;" stroked="false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Пример фотографии документа</w:t>
      </w:r>
      <w:r/>
    </w:p>
    <w:p>
      <w:pPr>
        <w:numPr>
          <w:ilvl w:val="0"/>
          <w:numId w:val="4"/>
        </w:numPr>
        <w:jc w:val="both"/>
        <w:spacing w:before="0" w:after="105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Расположите документ под небольшим углом, как показано на картинке, — это поможет избежать бликов при съёмке.</w:t>
      </w:r>
      <w:r/>
    </w:p>
    <w:p>
      <w:pPr>
        <w:numPr>
          <w:ilvl w:val="0"/>
          <w:numId w:val="4"/>
        </w:numPr>
        <w:jc w:val="both"/>
        <w:spacing w:before="0" w:after="105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Сфотографируйте документ целиком. Обратите внимание, что нужна именно фотография, а не отсканированная копия.</w:t>
      </w:r>
      <w:r/>
    </w:p>
    <w:p>
      <w:pPr>
        <w:numPr>
          <w:ilvl w:val="0"/>
          <w:numId w:val="4"/>
        </w:numPr>
        <w:jc w:val="both"/>
        <w:spacing w:before="0" w:after="105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Снимок должен быть цветным, светлым и чётким. Проверьте, что все надписи находятся в фокусе и легко читаются.</w:t>
      </w:r>
      <w:r/>
    </w:p>
    <w:p>
      <w:pPr>
        <w:numPr>
          <w:ilvl w:val="0"/>
          <w:numId w:val="4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 можете скрыть номер документа — нам он не понадобится.</w:t>
      </w:r>
      <w:r/>
    </w:p>
    <w:p>
      <w:pPr>
        <w:ind w:left="0" w:right="0" w:firstLine="0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34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345" w:after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Фотография Вас на фоне заявки</w:t>
      </w:r>
      <w:r/>
    </w:p>
    <w:p>
      <w:pPr>
        <w:ind w:left="0" w:right="0" w:firstLine="0"/>
        <w:spacing w:before="345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62450" cy="4362450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279393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362449" cy="4362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43.5pt;height:343.5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2"/>
        </w:rPr>
      </w:r>
      <w:r/>
    </w:p>
    <w:p>
      <w:pPr>
        <w:ind w:left="0" w:right="0" w:firstLine="0"/>
        <w:spacing w:before="345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Пример фотографии на фоне заявки</w:t>
      </w:r>
      <w:r/>
    </w:p>
    <w:p>
      <w:pPr>
        <w:numPr>
          <w:ilvl w:val="0"/>
          <w:numId w:val="5"/>
        </w:numPr>
        <w:jc w:val="both"/>
        <w:spacing w:before="0" w:after="105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Сделайте так, чтобы на экране компьютера или мобильного устройства был виден блок «Общая информация» из заявки на верификацию.</w:t>
      </w:r>
      <w:r/>
    </w:p>
    <w:p>
      <w:pPr>
        <w:numPr>
          <w:ilvl w:val="0"/>
          <w:numId w:val="5"/>
        </w:numPr>
        <w:jc w:val="both"/>
        <w:spacing w:before="0" w:after="105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Встаньте рядом с монитором, а не за ним. Если у Вас телефон или планшет, возьмите его в руку.</w:t>
      </w:r>
      <w:r/>
    </w:p>
    <w:p>
      <w:pPr>
        <w:numPr>
          <w:ilvl w:val="0"/>
          <w:numId w:val="5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Убедитесь, что на получившейся фотографии Ваше лицо полностью находится в кадре и хорошо освещено, а текст на экране виден чётко.</w:t>
      </w:r>
      <w:r/>
    </w:p>
    <w:p>
      <w:pPr>
        <w:ind w:left="72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 w:type="page"/>
      </w:r>
      <w:r/>
    </w:p>
    <w:p>
      <w:pPr>
        <w:ind w:left="0" w:right="0" w:firstLine="0"/>
        <w:spacing w:before="0" w:after="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</w:p>
    <w:p>
      <w:pPr>
        <w:ind w:left="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2"/>
        </w:numPr>
        <w:jc w:val="center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ЧТО ДЕЛАТЬ, ЕСЛИ ПРИШЕЛ ОТКАЗ</w:t>
      </w:r>
      <w:r/>
    </w:p>
    <w:p>
      <w:pPr>
        <w:ind w:left="690" w:right="0" w:firstLine="0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Необходимо написать письмо в поддержку ВК приблизительно такого содержания: «Добрый день, я отправил все необходимые данные (дата) для подтверждения моей личности и верификации аккаунта. Мне пришел отказ. Верификация необходима мне, чтобы общаться с горожа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нами, решать их проблемы и отвечать на вопросы, имея подтвержденный статус моей должности и личности во ВКонтакте. Прошу уточнить, в чем причина отказа. Также прилагаю ссылки на материалы СМИ с упоминанием меня (упоминанием ФИО совместно с Губернатором, др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угими официальными лицами)».</w:t>
      </w:r>
      <w:r/>
    </w:p>
    <w:p>
      <w:pPr>
        <w:ind w:left="0" w:right="0" w:firstLine="0"/>
        <w:jc w:val="both"/>
        <w:spacing w:before="0"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Если у ДЛ мало упоминаний и известности в Санкт-Петербурге, необходимо сделать подборку ссылок, подтверждающих публичность в другом регионе/регионах, где он работал. Если ДЛ из коммерческой сферы, необходимо дать ссылки на сайт и новости с его упоминанием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различных компаниях.</w:t>
      </w:r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shd w:val="nil" w:color="auto"/>
      </w:pPr>
      <w:r>
        <w:rPr>
          <w:rStyle w:val="653"/>
        </w:rPr>
        <w:t xml:space="preserve">Ответы на часто возникающие вопросы по верификации:</w:t>
      </w:r>
      <w:r/>
    </w:p>
    <w:p>
      <w:pPr>
        <w:pStyle w:val="830"/>
        <w:numPr>
          <w:ilvl w:val="0"/>
          <w:numId w:val="8"/>
        </w:numPr>
        <w:ind w:left="720" w:right="0" w:hanging="578"/>
        <w:shd w:val="nil" w:color="000000"/>
        <w:rPr>
          <w:sz w:val="24"/>
        </w:rPr>
      </w:pPr>
      <w:r>
        <w:rPr>
          <w:sz w:val="24"/>
        </w:rPr>
        <w:t xml:space="preserve">Какой документ нужно прикрепить при подаче заявки на верификацию в качестве документа, подтверждающего права на недвижимость?</w:t>
        <w:br/>
      </w:r>
      <w:r>
        <w:rPr>
          <w:b/>
          <w:sz w:val="24"/>
        </w:rPr>
        <w:t xml:space="preserve">Ответ</w:t>
      </w:r>
      <w:r>
        <w:rPr>
          <w:sz w:val="24"/>
        </w:rPr>
        <w:t xml:space="preserve">: </w:t>
      </w:r>
      <w:r>
        <w:rPr>
          <w:sz w:val="24"/>
        </w:rPr>
        <w:t xml:space="preserve">можно прикрепить выписку из ЕГРН. Там все данные будут указаны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830"/>
        <w:numPr>
          <w:ilvl w:val="0"/>
          <w:numId w:val="8"/>
        </w:numPr>
        <w:shd w:val="nil" w:color="000000"/>
      </w:pPr>
      <w:r>
        <w:br w:type="page"/>
      </w:r>
      <w:r/>
    </w:p>
    <w:p>
      <w:pPr>
        <w:pStyle w:val="650"/>
        <w:rPr>
          <w:highlight w:val="none"/>
        </w:rPr>
      </w:pPr>
      <w:r/>
      <w:bookmarkStart w:id="12" w:name="_Toc12"/>
      <w:r>
        <w:t xml:space="preserve">Как актуализировать информацию </w:t>
        <w:br/>
        <w:t xml:space="preserve">по администратору страницы ВКонтакте</w:t>
      </w:r>
      <w:r/>
      <w:bookmarkEnd w:id="12"/>
      <w:r/>
      <w:r/>
    </w:p>
    <w:p>
      <w:pPr>
        <w:pStyle w:val="830"/>
        <w:numPr>
          <w:ilvl w:val="0"/>
          <w:numId w:val="6"/>
        </w:numPr>
        <w:ind w:left="720" w:right="0" w:hanging="437"/>
        <w:rPr>
          <w:sz w:val="24"/>
        </w:rPr>
      </w:pPr>
      <w:r>
        <w:rPr>
          <w:sz w:val="24"/>
          <w:highlight w:val="none"/>
        </w:rPr>
        <w:t xml:space="preserve">Откройте форму по ссылке: </w:t>
      </w:r>
      <w:r>
        <w:rPr>
          <w:sz w:val="24"/>
          <w:highlight w:val="none"/>
        </w:rPr>
      </w:r>
      <w:hyperlink r:id="rId20" w:tooltip="https://forms.yandex.ru/u/629f40bc12f7e440dfa6a4d3/" w:history="1">
        <w:r>
          <w:rPr>
            <w:rStyle w:val="808"/>
            <w:sz w:val="24"/>
            <w:highlight w:val="none"/>
          </w:rPr>
          <w:t xml:space="preserve">https://forms.yandex.ru/u/629f40bc12f7e440dfa6a4d3/</w:t>
        </w:r>
        <w:r>
          <w:rPr>
            <w:rStyle w:val="808"/>
            <w:sz w:val="24"/>
            <w:highlight w:val="none"/>
          </w:rPr>
        </w:r>
        <w:r>
          <w:rPr>
            <w:rStyle w:val="808"/>
            <w:sz w:val="24"/>
            <w:highlight w:val="none"/>
          </w:rPr>
        </w:r>
      </w:hyperlink>
      <w:r>
        <w:rPr>
          <w:sz w:val="24"/>
          <w:highlight w:val="none"/>
        </w:rPr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sz w:val="24"/>
          <w:highlight w:val="none"/>
        </w:rPr>
        <w:t xml:space="preserve">Укажите ИНН своей организации (можно скачать этот файл : </w:t>
      </w:r>
      <w:r>
        <w:rPr>
          <w:sz w:val="24"/>
          <w:highlight w:val="none"/>
        </w:rPr>
      </w:r>
      <w:hyperlink r:id="rId21" w:tooltip="https://disk.yandex.ru/i/riHyS1-1OhcAxQ)" w:history="1">
        <w:r>
          <w:rPr>
            <w:rStyle w:val="808"/>
            <w:sz w:val="24"/>
            <w:highlight w:val="none"/>
          </w:rPr>
          <w:t xml:space="preserve">https://disk.yandex.ru/i/riHyS1-1OhcAxQ</w:t>
        </w:r>
        <w:r>
          <w:rPr>
            <w:rStyle w:val="808"/>
            <w:sz w:val="24"/>
          </w:rPr>
        </w:r>
        <w:r>
          <w:rPr>
            <w:rStyle w:val="808"/>
            <w:sz w:val="24"/>
            <w:highlight w:val="none"/>
          </w:rPr>
        </w:r>
        <w:r>
          <w:rPr>
            <w:rStyle w:val="808"/>
            <w:sz w:val="24"/>
            <w:highlight w:val="none"/>
          </w:rPr>
        </w:r>
      </w:hyperlink>
      <w:r>
        <w:rPr>
          <w:sz w:val="24"/>
          <w:highlight w:val="none"/>
        </w:rPr>
        <w:t xml:space="preserve"> и найти в списке свою организацию)</w:t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sz w:val="24"/>
          <w:highlight w:val="none"/>
        </w:rPr>
        <w:t xml:space="preserve">Если страница ВК отностится не ко всей организации, а только к его части или должностному лицу, казать эту информацию в поле «</w:t>
      </w:r>
      <w:r>
        <w:rPr>
          <w:rFonts w:ascii="Liberation Sans" w:hAnsi="Liberation Sans" w:cs="Liberation Sans" w:eastAsia="Liberation Sans"/>
          <w:color w:val="000000"/>
          <w:sz w:val="24"/>
          <w:highlight w:val="white"/>
        </w:rPr>
        <w:t xml:space="preserve">Дополнительная информация об 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организации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»</w:t>
      </w:r>
      <w:r>
        <w:rPr>
          <w:sz w:val="24"/>
          <w:highlight w:val="none"/>
        </w:rPr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Укажите ФИО владельца палика организации, его персональную ссылку на группу в ВКонтакте, должность, телефон и выберите удобный способ связи.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Если указанный телефон владельца не связан аккаунтом telegram, можно отдельно указать аккаунт whatsapp или tekegram в поле «</w:t>
      </w:r>
      <w:r>
        <w:rPr>
          <w:rFonts w:ascii="Liberation Sans" w:hAnsi="Liberation Sans" w:cs="Liberation Sans" w:eastAsia="Liberation Sans"/>
          <w:color w:val="000000"/>
          <w:sz w:val="24"/>
          <w:highlight w:val="white"/>
        </w:rPr>
        <w:t xml:space="preserve">Дополнительная информация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 для связи с владельцем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»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Если владелец паблика организации не работает в организации или не доступен, может потребоваться его смена. Для этого поставьте галочку «Да, требуется» в вопросе «Требуется ли смена администратора» и укажите ссылку на страницу ВКонтакте нового администратора, позже с вами свяжутся по поводу смены администратора.</w:t>
      </w:r>
      <w:r>
        <w:rPr>
          <w:sz w:val="24"/>
        </w:rPr>
      </w:r>
    </w:p>
    <w:p>
      <w:pPr>
        <w:pStyle w:val="830"/>
        <w:numPr>
          <w:ilvl w:val="0"/>
          <w:numId w:val="6"/>
        </w:numPr>
        <w:ind w:left="720" w:right="0" w:hanging="437"/>
        <w:rPr>
          <w:sz w:val="24"/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Нажмите кнопку «Отправить».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>
        <w:rPr>
          <w:sz w:val="24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rStyle w:val="653"/>
        </w:rPr>
        <w:t xml:space="preserve">Ответы на часто возникающие вопросы по актуализации:</w:t>
      </w:r>
      <w:r>
        <w:rPr>
          <w:highlight w:val="none"/>
        </w:rPr>
        <w:br/>
      </w:r>
      <w:r/>
    </w:p>
    <w:p>
      <w:pPr>
        <w:pStyle w:val="830"/>
        <w:numPr>
          <w:ilvl w:val="0"/>
          <w:numId w:val="7"/>
        </w:numPr>
        <w:ind w:left="720" w:right="0" w:hanging="437"/>
        <w:tabs>
          <w:tab w:val="left" w:pos="85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Нужно ли заполнять форму, если администратор страницы не менялся?</w:t>
        <w:br/>
        <w:tab/>
      </w:r>
      <w:r>
        <w:rPr>
          <w:b/>
          <w:sz w:val="24"/>
          <w:highlight w:val="none"/>
        </w:rPr>
        <w:t xml:space="preserve">Ответ</w:t>
      </w:r>
      <w:r>
        <w:rPr>
          <w:sz w:val="24"/>
          <w:highlight w:val="none"/>
        </w:rPr>
        <w:t xml:space="preserve">: да, нужно.</w:t>
        <w:br/>
      </w:r>
      <w:r>
        <w:rPr>
          <w:sz w:val="24"/>
        </w:rPr>
      </w:r>
    </w:p>
    <w:p>
      <w:pPr>
        <w:pStyle w:val="830"/>
        <w:numPr>
          <w:ilvl w:val="0"/>
          <w:numId w:val="7"/>
        </w:numPr>
        <w:ind w:left="720" w:right="0" w:hanging="437"/>
        <w:tabs>
          <w:tab w:val="left" w:pos="850" w:leader="none"/>
        </w:tabs>
        <w:rPr>
          <w:sz w:val="24"/>
          <w:highlight w:val="none"/>
        </w:rPr>
      </w:pPr>
      <w:r>
        <w:rPr>
          <w:sz w:val="24"/>
          <w:highlight w:val="none"/>
        </w:rPr>
        <w:t xml:space="preserve">Можно ли указать городской телефон сотрудника?</w:t>
        <w:br/>
        <w:tab/>
      </w:r>
      <w:r>
        <w:rPr>
          <w:b/>
          <w:sz w:val="24"/>
          <w:highlight w:val="none"/>
        </w:rPr>
        <w:t xml:space="preserve">Ответ</w:t>
      </w:r>
      <w:r>
        <w:rPr>
          <w:sz w:val="24"/>
          <w:highlight w:val="none"/>
        </w:rPr>
        <w:t xml:space="preserve">: Можно, но в этом случае нужно дополнительно указать в поле «Дополнительная информация» аккаунт для взаимодействия в мессенджере telegrаm.</w:t>
      </w:r>
      <w:r>
        <w:rPr>
          <w:sz w:val="24"/>
        </w:rPr>
      </w:r>
    </w:p>
    <w:p>
      <w:pPr>
        <w:ind w:left="720" w:firstLine="0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sz w:val="24"/>
        </w:rPr>
      </w:r>
    </w:p>
    <w:p>
      <w:pPr>
        <w:rPr>
          <w:rFonts w:ascii="Liberation Sans" w:hAnsi="Liberation Sans" w:cs="Liberation Sans" w:eastAsia="Liberation Sans"/>
          <w:color w:val="000000"/>
          <w:sz w:val="24"/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  <w:t xml:space="preserve">По вопросам работы формы и её заполнения можно обращаться по telegram: @Andrey_Nikolsky</w:t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>
        <w:rPr>
          <w:sz w:val="24"/>
        </w:rPr>
      </w:r>
    </w:p>
    <w:p>
      <w:pPr>
        <w:rPr>
          <w:highlight w:val="none"/>
        </w:rPr>
      </w:pP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>
        <w:rPr>
          <w:rFonts w:ascii="Liberation Sans" w:hAnsi="Liberation Sans" w:cs="Liberation Sans" w:eastAsia="Liberation Sans"/>
          <w:color w:val="000000"/>
          <w:sz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69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ascii="Symbol" w:hAnsi="Symbol" w:cs="Symbol" w:eastAsia="Symbol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3">
    <w:name w:val="Heading 2 Char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No Spacing"/>
    <w:basedOn w:val="826"/>
    <w:uiPriority w:val="1"/>
    <w:qFormat/>
    <w:pPr>
      <w:spacing w:after="0" w:line="240" w:lineRule="auto"/>
    </w:pPr>
  </w:style>
  <w:style w:type="paragraph" w:styleId="830">
    <w:name w:val="List Paragraph"/>
    <w:basedOn w:val="826"/>
    <w:uiPriority w:val="34"/>
    <w:qFormat/>
    <w:pPr>
      <w:contextualSpacing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yperlink" Target="https://forms.yandex.ru/u/629f40bc12f7e440dfa6a4d3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s://vk.com/terms" TargetMode="External"/><Relationship Id="rId15" Type="http://schemas.openxmlformats.org/officeDocument/2006/relationships/hyperlink" Target="https://vk.com/@adminsclub-pravila" TargetMode="External"/><Relationship Id="rId16" Type="http://schemas.openxmlformats.org/officeDocument/2006/relationships/hyperlink" Target="https://vk.com/faq8306" TargetMode="External"/><Relationship Id="rId17" Type="http://schemas.openxmlformats.org/officeDocument/2006/relationships/hyperlink" Target="https://vk.com/security" TargetMode="External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hyperlink" Target="https://forms.yandex.ru/u/629f40bc12f7e440dfa6a4d3/" TargetMode="External"/><Relationship Id="rId21" Type="http://schemas.openxmlformats.org/officeDocument/2006/relationships/hyperlink" Target="https://disk.yandex.ru/i/riHyS1-1OhcAxQ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80" w:default="1">
    <w:name w:val="Normal"/>
    <w:qFormat/>
  </w:style>
  <w:style w:type="character" w:styleId="1281" w:default="1">
    <w:name w:val="Default Paragraph Font"/>
    <w:uiPriority w:val="1"/>
    <w:semiHidden/>
    <w:unhideWhenUsed/>
  </w:style>
  <w:style w:type="numbering" w:styleId="1282" w:default="1">
    <w:name w:val="No List"/>
    <w:uiPriority w:val="99"/>
    <w:semiHidden/>
    <w:unhideWhenUsed/>
  </w:style>
  <w:style w:type="paragraph" w:styleId="1283">
    <w:name w:val="Heading 1"/>
    <w:basedOn w:val="1280"/>
    <w:next w:val="1280"/>
    <w:link w:val="128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84">
    <w:name w:val="Heading 1 Char"/>
    <w:basedOn w:val="1281"/>
    <w:link w:val="1283"/>
    <w:uiPriority w:val="9"/>
    <w:rPr>
      <w:rFonts w:ascii="Arial" w:hAnsi="Arial" w:cs="Arial" w:eastAsia="Arial"/>
      <w:sz w:val="40"/>
      <w:szCs w:val="40"/>
    </w:rPr>
  </w:style>
  <w:style w:type="paragraph" w:styleId="1285">
    <w:name w:val="Heading 2"/>
    <w:basedOn w:val="1280"/>
    <w:next w:val="1280"/>
    <w:link w:val="12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286">
    <w:name w:val="Heading 2 Char"/>
    <w:basedOn w:val="1281"/>
    <w:link w:val="1285"/>
    <w:uiPriority w:val="9"/>
    <w:rPr>
      <w:rFonts w:ascii="Arial" w:hAnsi="Arial" w:cs="Arial" w:eastAsia="Arial"/>
      <w:sz w:val="34"/>
    </w:rPr>
  </w:style>
  <w:style w:type="paragraph" w:styleId="1287">
    <w:name w:val="Heading 3"/>
    <w:basedOn w:val="1280"/>
    <w:next w:val="1280"/>
    <w:link w:val="12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288">
    <w:name w:val="Heading 3 Char"/>
    <w:basedOn w:val="1281"/>
    <w:link w:val="1287"/>
    <w:uiPriority w:val="9"/>
    <w:rPr>
      <w:rFonts w:ascii="Arial" w:hAnsi="Arial" w:cs="Arial" w:eastAsia="Arial"/>
      <w:sz w:val="30"/>
      <w:szCs w:val="30"/>
    </w:rPr>
  </w:style>
  <w:style w:type="paragraph" w:styleId="1289">
    <w:name w:val="Heading 4"/>
    <w:basedOn w:val="1280"/>
    <w:next w:val="1280"/>
    <w:link w:val="12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290">
    <w:name w:val="Heading 4 Char"/>
    <w:basedOn w:val="1281"/>
    <w:link w:val="1289"/>
    <w:uiPriority w:val="9"/>
    <w:rPr>
      <w:rFonts w:ascii="Arial" w:hAnsi="Arial" w:cs="Arial" w:eastAsia="Arial"/>
      <w:b/>
      <w:bCs/>
      <w:sz w:val="26"/>
      <w:szCs w:val="26"/>
    </w:rPr>
  </w:style>
  <w:style w:type="paragraph" w:styleId="1291">
    <w:name w:val="Heading 5"/>
    <w:basedOn w:val="1280"/>
    <w:next w:val="1280"/>
    <w:link w:val="12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292">
    <w:name w:val="Heading 5 Char"/>
    <w:basedOn w:val="1281"/>
    <w:link w:val="1291"/>
    <w:uiPriority w:val="9"/>
    <w:rPr>
      <w:rFonts w:ascii="Arial" w:hAnsi="Arial" w:cs="Arial" w:eastAsia="Arial"/>
      <w:b/>
      <w:bCs/>
      <w:sz w:val="24"/>
      <w:szCs w:val="24"/>
    </w:rPr>
  </w:style>
  <w:style w:type="paragraph" w:styleId="1293">
    <w:name w:val="Heading 6"/>
    <w:basedOn w:val="1280"/>
    <w:next w:val="1280"/>
    <w:link w:val="12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294">
    <w:name w:val="Heading 6 Char"/>
    <w:basedOn w:val="1281"/>
    <w:link w:val="1293"/>
    <w:uiPriority w:val="9"/>
    <w:rPr>
      <w:rFonts w:ascii="Arial" w:hAnsi="Arial" w:cs="Arial" w:eastAsia="Arial"/>
      <w:b/>
      <w:bCs/>
      <w:sz w:val="22"/>
      <w:szCs w:val="22"/>
    </w:rPr>
  </w:style>
  <w:style w:type="paragraph" w:styleId="1295">
    <w:name w:val="Heading 7"/>
    <w:basedOn w:val="1280"/>
    <w:next w:val="1280"/>
    <w:link w:val="12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296">
    <w:name w:val="Heading 7 Char"/>
    <w:basedOn w:val="1281"/>
    <w:link w:val="12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297">
    <w:name w:val="Heading 8"/>
    <w:basedOn w:val="1280"/>
    <w:next w:val="1280"/>
    <w:link w:val="12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298">
    <w:name w:val="Heading 8 Char"/>
    <w:basedOn w:val="1281"/>
    <w:link w:val="1297"/>
    <w:uiPriority w:val="9"/>
    <w:rPr>
      <w:rFonts w:ascii="Arial" w:hAnsi="Arial" w:cs="Arial" w:eastAsia="Arial"/>
      <w:i/>
      <w:iCs/>
      <w:sz w:val="22"/>
      <w:szCs w:val="22"/>
    </w:rPr>
  </w:style>
  <w:style w:type="paragraph" w:styleId="1299">
    <w:name w:val="Heading 9"/>
    <w:basedOn w:val="1280"/>
    <w:next w:val="1280"/>
    <w:link w:val="13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300">
    <w:name w:val="Heading 9 Char"/>
    <w:basedOn w:val="1281"/>
    <w:link w:val="1299"/>
    <w:uiPriority w:val="9"/>
    <w:rPr>
      <w:rFonts w:ascii="Arial" w:hAnsi="Arial" w:cs="Arial" w:eastAsia="Arial"/>
      <w:i/>
      <w:iCs/>
      <w:sz w:val="21"/>
      <w:szCs w:val="21"/>
    </w:rPr>
  </w:style>
  <w:style w:type="paragraph" w:styleId="1301">
    <w:name w:val="List Paragraph"/>
    <w:basedOn w:val="1280"/>
    <w:uiPriority w:val="34"/>
    <w:qFormat/>
    <w:pPr>
      <w:contextualSpacing/>
      <w:ind w:left="720"/>
    </w:pPr>
  </w:style>
  <w:style w:type="table" w:styleId="13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03">
    <w:name w:val="No Spacing"/>
    <w:uiPriority w:val="1"/>
    <w:qFormat/>
    <w:pPr>
      <w:spacing w:before="0" w:after="0" w:line="240" w:lineRule="auto"/>
    </w:pPr>
  </w:style>
  <w:style w:type="paragraph" w:styleId="1304">
    <w:name w:val="Title"/>
    <w:basedOn w:val="1280"/>
    <w:next w:val="1280"/>
    <w:link w:val="13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05">
    <w:name w:val="Title Char"/>
    <w:basedOn w:val="1281"/>
    <w:link w:val="1304"/>
    <w:uiPriority w:val="10"/>
    <w:rPr>
      <w:sz w:val="48"/>
      <w:szCs w:val="48"/>
    </w:rPr>
  </w:style>
  <w:style w:type="paragraph" w:styleId="1306">
    <w:name w:val="Subtitle"/>
    <w:basedOn w:val="1280"/>
    <w:next w:val="1280"/>
    <w:link w:val="1307"/>
    <w:uiPriority w:val="11"/>
    <w:qFormat/>
    <w:pPr>
      <w:spacing w:before="200" w:after="200"/>
    </w:pPr>
    <w:rPr>
      <w:sz w:val="24"/>
      <w:szCs w:val="24"/>
    </w:rPr>
  </w:style>
  <w:style w:type="character" w:styleId="1307">
    <w:name w:val="Subtitle Char"/>
    <w:basedOn w:val="1281"/>
    <w:link w:val="1306"/>
    <w:uiPriority w:val="11"/>
    <w:rPr>
      <w:sz w:val="24"/>
      <w:szCs w:val="24"/>
    </w:rPr>
  </w:style>
  <w:style w:type="paragraph" w:styleId="1308">
    <w:name w:val="Quote"/>
    <w:basedOn w:val="1280"/>
    <w:next w:val="1280"/>
    <w:link w:val="1309"/>
    <w:uiPriority w:val="29"/>
    <w:qFormat/>
    <w:pPr>
      <w:ind w:left="720" w:right="720"/>
    </w:pPr>
    <w:rPr>
      <w:i/>
    </w:rPr>
  </w:style>
  <w:style w:type="character" w:styleId="1309">
    <w:name w:val="Quote Char"/>
    <w:link w:val="1308"/>
    <w:uiPriority w:val="29"/>
    <w:rPr>
      <w:i/>
    </w:rPr>
  </w:style>
  <w:style w:type="paragraph" w:styleId="1310">
    <w:name w:val="Intense Quote"/>
    <w:basedOn w:val="1280"/>
    <w:next w:val="1280"/>
    <w:link w:val="13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11">
    <w:name w:val="Intense Quote Char"/>
    <w:link w:val="1310"/>
    <w:uiPriority w:val="30"/>
    <w:rPr>
      <w:i/>
    </w:rPr>
  </w:style>
  <w:style w:type="paragraph" w:styleId="1312">
    <w:name w:val="Header"/>
    <w:basedOn w:val="1280"/>
    <w:link w:val="13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13">
    <w:name w:val="Header Char"/>
    <w:basedOn w:val="1281"/>
    <w:link w:val="1312"/>
    <w:uiPriority w:val="99"/>
  </w:style>
  <w:style w:type="paragraph" w:styleId="1314">
    <w:name w:val="Footer"/>
    <w:basedOn w:val="1280"/>
    <w:link w:val="13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15">
    <w:name w:val="Footer Char"/>
    <w:basedOn w:val="1281"/>
    <w:link w:val="1314"/>
    <w:uiPriority w:val="99"/>
  </w:style>
  <w:style w:type="paragraph" w:styleId="1316">
    <w:name w:val="Caption"/>
    <w:basedOn w:val="1280"/>
    <w:next w:val="12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17">
    <w:name w:val="Caption Char"/>
    <w:basedOn w:val="1316"/>
    <w:link w:val="1314"/>
    <w:uiPriority w:val="99"/>
  </w:style>
  <w:style w:type="table" w:styleId="1318">
    <w:name w:val="Table Grid"/>
    <w:basedOn w:val="13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19">
    <w:name w:val="Table Grid Light"/>
    <w:basedOn w:val="13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20">
    <w:name w:val="Plain Table 1"/>
    <w:basedOn w:val="13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21">
    <w:name w:val="Plain Table 2"/>
    <w:basedOn w:val="13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22">
    <w:name w:val="Plain Table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23">
    <w:name w:val="Plain Table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4">
    <w:name w:val="Plain Table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25">
    <w:name w:val="Grid Table 1 Light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6">
    <w:name w:val="Grid Table 1 Light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7">
    <w:name w:val="Grid Table 1 Light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8">
    <w:name w:val="Grid Table 1 Light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9">
    <w:name w:val="Grid Table 1 Light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0">
    <w:name w:val="Grid Table 1 Light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1">
    <w:name w:val="Grid Table 1 Light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2">
    <w:name w:val="Grid Table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Grid Table 2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Grid Table 2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Grid Table 2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6">
    <w:name w:val="Grid Table 2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7">
    <w:name w:val="Grid Table 2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8">
    <w:name w:val="Grid Table 2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9">
    <w:name w:val="Grid Table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0">
    <w:name w:val="Grid Table 3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1">
    <w:name w:val="Grid Table 3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2">
    <w:name w:val="Grid Table 3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3">
    <w:name w:val="Grid Table 3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4">
    <w:name w:val="Grid Table 3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>
    <w:name w:val="Grid Table 3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6">
    <w:name w:val="Grid Table 4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47">
    <w:name w:val="Grid Table 4 - Accent 1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48">
    <w:name w:val="Grid Table 4 - Accent 2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49">
    <w:name w:val="Grid Table 4 - Accent 3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50">
    <w:name w:val="Grid Table 4 - Accent 4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51">
    <w:name w:val="Grid Table 4 - Accent 5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52">
    <w:name w:val="Grid Table 4 - Accent 6"/>
    <w:basedOn w:val="13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53">
    <w:name w:val="Grid Table 5 Dark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54">
    <w:name w:val="Grid Table 5 Dark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55">
    <w:name w:val="Grid Table 5 Dark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56">
    <w:name w:val="Grid Table 5 Dark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57">
    <w:name w:val="Grid Table 5 Dark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58">
    <w:name w:val="Grid Table 5 Dark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59">
    <w:name w:val="Grid Table 5 Dark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60">
    <w:name w:val="Grid Table 6 Colorful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61">
    <w:name w:val="Grid Table 6 Colorful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62">
    <w:name w:val="Grid Table 6 Colorful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63">
    <w:name w:val="Grid Table 6 Colorful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64">
    <w:name w:val="Grid Table 6 Colorful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65">
    <w:name w:val="Grid Table 6 Colorful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66">
    <w:name w:val="Grid Table 6 Colorful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67">
    <w:name w:val="Grid Table 7 Colorful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8">
    <w:name w:val="Grid Table 7 Colorful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9">
    <w:name w:val="Grid Table 7 Colorful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0">
    <w:name w:val="Grid Table 7 Colorful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Grid Table 7 Colorful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2">
    <w:name w:val="Grid Table 7 Colorful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3">
    <w:name w:val="Grid Table 7 Colorful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4">
    <w:name w:val="List Table 1 Light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5">
    <w:name w:val="List Table 1 Light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6">
    <w:name w:val="List Table 1 Light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7">
    <w:name w:val="List Table 1 Light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8">
    <w:name w:val="List Table 1 Light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9">
    <w:name w:val="List Table 1 Light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0">
    <w:name w:val="List Table 1 Light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1">
    <w:name w:val="List Table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82">
    <w:name w:val="List Table 2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83">
    <w:name w:val="List Table 2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84">
    <w:name w:val="List Table 2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85">
    <w:name w:val="List Table 2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86">
    <w:name w:val="List Table 2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87">
    <w:name w:val="List Table 2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88">
    <w:name w:val="List Table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List Table 3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0">
    <w:name w:val="List Table 3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List Table 3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2">
    <w:name w:val="List Table 3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3">
    <w:name w:val="List Table 3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4">
    <w:name w:val="List Table 3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List Table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6">
    <w:name w:val="List Table 4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List Table 4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8">
    <w:name w:val="List Table 4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9">
    <w:name w:val="List Table 4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0">
    <w:name w:val="List Table 4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>
    <w:name w:val="List Table 4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2">
    <w:name w:val="List Table 5 Dark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3">
    <w:name w:val="List Table 5 Dark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4">
    <w:name w:val="List Table 5 Dark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5">
    <w:name w:val="List Table 5 Dark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6">
    <w:name w:val="List Table 5 Dark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7">
    <w:name w:val="List Table 5 Dark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8">
    <w:name w:val="List Table 5 Dark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9">
    <w:name w:val="List Table 6 Colorful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10">
    <w:name w:val="List Table 6 Colorful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1">
    <w:name w:val="List Table 6 Colorful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2">
    <w:name w:val="List Table 6 Colorful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3">
    <w:name w:val="List Table 6 Colorful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14">
    <w:name w:val="List Table 6 Colorful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15">
    <w:name w:val="List Table 6 Colorful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16">
    <w:name w:val="List Table 7 Colorful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17">
    <w:name w:val="List Table 7 Colorful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18">
    <w:name w:val="List Table 7 Colorful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19">
    <w:name w:val="List Table 7 Colorful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20">
    <w:name w:val="List Table 7 Colorful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21">
    <w:name w:val="List Table 7 Colorful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22">
    <w:name w:val="List Table 7 Colorful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23">
    <w:name w:val="Lined - Accent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24">
    <w:name w:val="Lined - Accent 1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25">
    <w:name w:val="Lined - Accent 2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26">
    <w:name w:val="Lined - Accent 3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27">
    <w:name w:val="Lined - Accent 4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28">
    <w:name w:val="Lined - Accent 5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29">
    <w:name w:val="Lined - Accent 6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30">
    <w:name w:val="Bordered &amp; Lined - Accent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31">
    <w:name w:val="Bordered &amp; Lined - Accent 1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32">
    <w:name w:val="Bordered &amp; Lined - Accent 2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33">
    <w:name w:val="Bordered &amp; Lined - Accent 3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34">
    <w:name w:val="Bordered &amp; Lined - Accent 4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35">
    <w:name w:val="Bordered &amp; Lined - Accent 5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36">
    <w:name w:val="Bordered &amp; Lined - Accent 6"/>
    <w:basedOn w:val="13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37">
    <w:name w:val="Bordered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38">
    <w:name w:val="Bordered - Accent 1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39">
    <w:name w:val="Bordered - Accent 2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40">
    <w:name w:val="Bordered - Accent 3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41">
    <w:name w:val="Bordered - Accent 4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42">
    <w:name w:val="Bordered - Accent 5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43">
    <w:name w:val="Bordered - Accent 6"/>
    <w:basedOn w:val="13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44">
    <w:name w:val="Hyperlink"/>
    <w:uiPriority w:val="99"/>
    <w:unhideWhenUsed/>
    <w:rPr>
      <w:color w:val="0000FF" w:themeColor="hyperlink"/>
      <w:u w:val="single"/>
    </w:rPr>
  </w:style>
  <w:style w:type="paragraph" w:styleId="1445">
    <w:name w:val="footnote text"/>
    <w:basedOn w:val="1280"/>
    <w:link w:val="1446"/>
    <w:uiPriority w:val="99"/>
    <w:semiHidden/>
    <w:unhideWhenUsed/>
    <w:pPr>
      <w:spacing w:after="40" w:line="240" w:lineRule="auto"/>
    </w:pPr>
    <w:rPr>
      <w:sz w:val="18"/>
    </w:rPr>
  </w:style>
  <w:style w:type="character" w:styleId="1446">
    <w:name w:val="Footnote Text Char"/>
    <w:link w:val="1445"/>
    <w:uiPriority w:val="99"/>
    <w:rPr>
      <w:sz w:val="18"/>
    </w:rPr>
  </w:style>
  <w:style w:type="character" w:styleId="1447">
    <w:name w:val="footnote reference"/>
    <w:basedOn w:val="1281"/>
    <w:uiPriority w:val="99"/>
    <w:unhideWhenUsed/>
    <w:rPr>
      <w:vertAlign w:val="superscript"/>
    </w:rPr>
  </w:style>
  <w:style w:type="paragraph" w:styleId="1448">
    <w:name w:val="endnote text"/>
    <w:basedOn w:val="1280"/>
    <w:link w:val="1449"/>
    <w:uiPriority w:val="99"/>
    <w:semiHidden/>
    <w:unhideWhenUsed/>
    <w:pPr>
      <w:spacing w:after="0" w:line="240" w:lineRule="auto"/>
    </w:pPr>
    <w:rPr>
      <w:sz w:val="20"/>
    </w:rPr>
  </w:style>
  <w:style w:type="character" w:styleId="1449">
    <w:name w:val="Endnote Text Char"/>
    <w:link w:val="1448"/>
    <w:uiPriority w:val="99"/>
    <w:rPr>
      <w:sz w:val="20"/>
    </w:rPr>
  </w:style>
  <w:style w:type="character" w:styleId="1450">
    <w:name w:val="endnote reference"/>
    <w:basedOn w:val="1281"/>
    <w:uiPriority w:val="99"/>
    <w:semiHidden/>
    <w:unhideWhenUsed/>
    <w:rPr>
      <w:vertAlign w:val="superscript"/>
    </w:rPr>
  </w:style>
  <w:style w:type="paragraph" w:styleId="1451">
    <w:name w:val="toc 1"/>
    <w:basedOn w:val="1280"/>
    <w:next w:val="1280"/>
    <w:uiPriority w:val="39"/>
    <w:unhideWhenUsed/>
    <w:pPr>
      <w:ind w:left="0" w:right="0" w:firstLine="0"/>
      <w:spacing w:after="57"/>
    </w:pPr>
  </w:style>
  <w:style w:type="paragraph" w:styleId="1452">
    <w:name w:val="toc 2"/>
    <w:basedOn w:val="1280"/>
    <w:next w:val="1280"/>
    <w:uiPriority w:val="39"/>
    <w:unhideWhenUsed/>
    <w:pPr>
      <w:ind w:left="283" w:right="0" w:firstLine="0"/>
      <w:spacing w:after="57"/>
    </w:pPr>
  </w:style>
  <w:style w:type="paragraph" w:styleId="1453">
    <w:name w:val="toc 3"/>
    <w:basedOn w:val="1280"/>
    <w:next w:val="1280"/>
    <w:uiPriority w:val="39"/>
    <w:unhideWhenUsed/>
    <w:pPr>
      <w:ind w:left="567" w:right="0" w:firstLine="0"/>
      <w:spacing w:after="57"/>
    </w:pPr>
  </w:style>
  <w:style w:type="paragraph" w:styleId="1454">
    <w:name w:val="toc 4"/>
    <w:basedOn w:val="1280"/>
    <w:next w:val="1280"/>
    <w:uiPriority w:val="39"/>
    <w:unhideWhenUsed/>
    <w:pPr>
      <w:ind w:left="850" w:right="0" w:firstLine="0"/>
      <w:spacing w:after="57"/>
    </w:pPr>
  </w:style>
  <w:style w:type="paragraph" w:styleId="1455">
    <w:name w:val="toc 5"/>
    <w:basedOn w:val="1280"/>
    <w:next w:val="1280"/>
    <w:uiPriority w:val="39"/>
    <w:unhideWhenUsed/>
    <w:pPr>
      <w:ind w:left="1134" w:right="0" w:firstLine="0"/>
      <w:spacing w:after="57"/>
    </w:pPr>
  </w:style>
  <w:style w:type="paragraph" w:styleId="1456">
    <w:name w:val="toc 6"/>
    <w:basedOn w:val="1280"/>
    <w:next w:val="1280"/>
    <w:uiPriority w:val="39"/>
    <w:unhideWhenUsed/>
    <w:pPr>
      <w:ind w:left="1417" w:right="0" w:firstLine="0"/>
      <w:spacing w:after="57"/>
    </w:pPr>
  </w:style>
  <w:style w:type="paragraph" w:styleId="1457">
    <w:name w:val="toc 7"/>
    <w:basedOn w:val="1280"/>
    <w:next w:val="1280"/>
    <w:uiPriority w:val="39"/>
    <w:unhideWhenUsed/>
    <w:pPr>
      <w:ind w:left="1701" w:right="0" w:firstLine="0"/>
      <w:spacing w:after="57"/>
    </w:pPr>
  </w:style>
  <w:style w:type="paragraph" w:styleId="1458">
    <w:name w:val="toc 8"/>
    <w:basedOn w:val="1280"/>
    <w:next w:val="1280"/>
    <w:uiPriority w:val="39"/>
    <w:unhideWhenUsed/>
    <w:pPr>
      <w:ind w:left="1984" w:right="0" w:firstLine="0"/>
      <w:spacing w:after="57"/>
    </w:pPr>
  </w:style>
  <w:style w:type="paragraph" w:styleId="1459">
    <w:name w:val="toc 9"/>
    <w:basedOn w:val="1280"/>
    <w:next w:val="1280"/>
    <w:uiPriority w:val="39"/>
    <w:unhideWhenUsed/>
    <w:pPr>
      <w:ind w:left="2268" w:right="0" w:firstLine="0"/>
      <w:spacing w:after="57"/>
    </w:pPr>
  </w:style>
  <w:style w:type="paragraph" w:styleId="1460">
    <w:name w:val="TOC Heading"/>
    <w:uiPriority w:val="39"/>
    <w:unhideWhenUsed/>
  </w:style>
  <w:style w:type="paragraph" w:styleId="1461">
    <w:name w:val="table of figures"/>
    <w:basedOn w:val="1280"/>
    <w:next w:val="1280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Андрей Никольский</cp:lastModifiedBy>
  <cp:revision>5</cp:revision>
  <dcterms:modified xsi:type="dcterms:W3CDTF">2022-06-08T13:42:53Z</dcterms:modified>
</cp:coreProperties>
</file>